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0827F69D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>MEETING AGENDA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257BAAA7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EE3FD7">
        <w:rPr>
          <w:sz w:val="28"/>
          <w:szCs w:val="28"/>
        </w:rPr>
        <w:t xml:space="preserve"> </w:t>
      </w:r>
      <w:r w:rsidR="00202841">
        <w:rPr>
          <w:sz w:val="28"/>
          <w:szCs w:val="28"/>
        </w:rPr>
        <w:t>December 2</w:t>
      </w:r>
      <w:r w:rsidR="00B22B15">
        <w:rPr>
          <w:sz w:val="28"/>
          <w:szCs w:val="28"/>
        </w:rPr>
        <w:t>, 2022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B22B15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B22B15">
        <w:rPr>
          <w:sz w:val="28"/>
          <w:szCs w:val="28"/>
        </w:rPr>
        <w:t>:30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202841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99"/>
        <w:gridCol w:w="1712"/>
        <w:gridCol w:w="1078"/>
        <w:gridCol w:w="6198"/>
        <w:gridCol w:w="1449"/>
      </w:tblGrid>
      <w:tr w:rsidR="00B74376" w:rsidRPr="00A10502" w14:paraId="56D22E33" w14:textId="77777777" w:rsidTr="00890816">
        <w:trPr>
          <w:trHeight w:val="476"/>
        </w:trPr>
        <w:tc>
          <w:tcPr>
            <w:tcW w:w="1282" w:type="pct"/>
            <w:shd w:val="clear" w:color="auto" w:fill="1E2B66"/>
          </w:tcPr>
          <w:p w14:paraId="7512AC0E" w14:textId="16FEFD3B" w:rsidR="008C5570" w:rsidRPr="00A10502" w:rsidRDefault="00D35786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EE3FD7">
              <w:rPr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610" w:type="pct"/>
            <w:shd w:val="clear" w:color="auto" w:fill="1E2B66"/>
            <w:vAlign w:val="center"/>
          </w:tcPr>
          <w:p w14:paraId="685F94FD" w14:textId="77777777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84" w:type="pct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208" w:type="pct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ED4" w:rsidRDefault="008C5570" w:rsidP="00C44EA4">
            <w:pPr>
              <w:jc w:val="center"/>
              <w:rPr>
                <w:b/>
                <w:color w:val="FFFFFF" w:themeColor="background1"/>
              </w:rPr>
            </w:pPr>
            <w:r w:rsidRPr="00A10ED4">
              <w:rPr>
                <w:b/>
                <w:color w:val="FFFFFF" w:themeColor="background1"/>
              </w:rPr>
              <w:t>Category</w:t>
            </w:r>
          </w:p>
        </w:tc>
      </w:tr>
      <w:tr w:rsidR="00DD6505" w14:paraId="3FCCC882" w14:textId="77777777" w:rsidTr="00890816">
        <w:trPr>
          <w:trHeight w:val="404"/>
        </w:trPr>
        <w:tc>
          <w:tcPr>
            <w:tcW w:w="1282" w:type="pct"/>
          </w:tcPr>
          <w:p w14:paraId="58434899" w14:textId="70832A59" w:rsidR="00DD6505" w:rsidRPr="0013115E" w:rsidRDefault="00DD6505" w:rsidP="00FB4E8E">
            <w:r w:rsidRPr="0013115E">
              <w:rPr>
                <w:b/>
              </w:rPr>
              <w:t>Land &amp; La</w:t>
            </w:r>
            <w:bookmarkStart w:id="0" w:name="_GoBack"/>
            <w:bookmarkEnd w:id="0"/>
            <w:r w:rsidRPr="0013115E">
              <w:rPr>
                <w:b/>
              </w:rPr>
              <w:t>bor Acknowledgement</w:t>
            </w:r>
          </w:p>
        </w:tc>
        <w:tc>
          <w:tcPr>
            <w:tcW w:w="610" w:type="pct"/>
          </w:tcPr>
          <w:p w14:paraId="2844E8E7" w14:textId="20CECBD3" w:rsidR="00DD6505" w:rsidRPr="0013115E" w:rsidRDefault="00D42E77" w:rsidP="00DD6505">
            <w:r>
              <w:t>Volunteer</w:t>
            </w:r>
          </w:p>
        </w:tc>
        <w:tc>
          <w:tcPr>
            <w:tcW w:w="384" w:type="pct"/>
          </w:tcPr>
          <w:p w14:paraId="76A7BF28" w14:textId="4C07B097" w:rsidR="00DD6505" w:rsidRPr="0013115E" w:rsidRDefault="00FB4E8E" w:rsidP="00DD6505">
            <w:r w:rsidRPr="0013115E">
              <w:t>5 min</w:t>
            </w:r>
          </w:p>
        </w:tc>
        <w:tc>
          <w:tcPr>
            <w:tcW w:w="2208" w:type="pct"/>
          </w:tcPr>
          <w:p w14:paraId="1C5D482F" w14:textId="778CD11C" w:rsidR="00DD6505" w:rsidRPr="0013115E" w:rsidRDefault="00DD6505" w:rsidP="00DD6505">
            <w:r w:rsidRPr="0013115E">
              <w:rPr>
                <w:rFonts w:ascii="Calibri" w:hAnsi="Calibri" w:cs="Calibri"/>
              </w:rPr>
              <w:t>College Council opens with a time of acknowledgement and honor.</w:t>
            </w:r>
          </w:p>
        </w:tc>
        <w:tc>
          <w:tcPr>
            <w:tcW w:w="516" w:type="pct"/>
          </w:tcPr>
          <w:p w14:paraId="60C8B410" w14:textId="13A244AB" w:rsidR="00BE798A" w:rsidRPr="00C02A7D" w:rsidRDefault="000C3D17" w:rsidP="00BE798A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85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Discussion</w:t>
            </w:r>
          </w:p>
          <w:p w14:paraId="0EB0BE2E" w14:textId="77777777" w:rsidR="00BE798A" w:rsidRPr="00C02A7D" w:rsidRDefault="000C3D17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598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Decision</w:t>
            </w:r>
          </w:p>
          <w:p w14:paraId="2D7CA18F" w14:textId="77777777" w:rsidR="00BE798A" w:rsidRPr="00C02A7D" w:rsidRDefault="000C3D17" w:rsidP="00BE798A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1915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4AFE360B" w:rsidR="00DD6505" w:rsidRPr="000A3F7A" w:rsidRDefault="000C3D17" w:rsidP="00BE798A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1955000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98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E798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DD6505" w14:paraId="27B881D3" w14:textId="77777777" w:rsidTr="00890816">
        <w:trPr>
          <w:trHeight w:val="917"/>
        </w:trPr>
        <w:tc>
          <w:tcPr>
            <w:tcW w:w="1282" w:type="pct"/>
          </w:tcPr>
          <w:p w14:paraId="1DD8892B" w14:textId="4510E287" w:rsidR="00DD6505" w:rsidRPr="0013115E" w:rsidRDefault="00DD6505" w:rsidP="00FB4E8E">
            <w:pPr>
              <w:rPr>
                <w:b/>
              </w:rPr>
            </w:pPr>
            <w:r w:rsidRPr="0013115E">
              <w:rPr>
                <w:b/>
              </w:rPr>
              <w:t>Meeting Minutes</w:t>
            </w:r>
          </w:p>
        </w:tc>
        <w:tc>
          <w:tcPr>
            <w:tcW w:w="610" w:type="pct"/>
          </w:tcPr>
          <w:p w14:paraId="171309B8" w14:textId="726427E5" w:rsidR="00DD6505" w:rsidRPr="0013115E" w:rsidRDefault="00D42E77" w:rsidP="00DD6505">
            <w:r>
              <w:t>Kelly Wilshire</w:t>
            </w:r>
          </w:p>
        </w:tc>
        <w:tc>
          <w:tcPr>
            <w:tcW w:w="384" w:type="pct"/>
          </w:tcPr>
          <w:p w14:paraId="50689C2D" w14:textId="5ABCF6ED" w:rsidR="00DD6505" w:rsidRPr="0013115E" w:rsidRDefault="00D42E77" w:rsidP="00DD6505">
            <w:r>
              <w:t>2 min.</w:t>
            </w:r>
          </w:p>
        </w:tc>
        <w:tc>
          <w:tcPr>
            <w:tcW w:w="2208" w:type="pct"/>
          </w:tcPr>
          <w:p w14:paraId="583C5D5D" w14:textId="714EFB21" w:rsidR="00DD6505" w:rsidRPr="0013115E" w:rsidRDefault="00DD6505" w:rsidP="004848A5">
            <w:r w:rsidRPr="0013115E">
              <w:rPr>
                <w:rFonts w:ascii="Calibri" w:hAnsi="Calibri" w:cs="Calibri"/>
              </w:rPr>
              <w:t xml:space="preserve">Minutes from the </w:t>
            </w:r>
            <w:r w:rsidR="009B247A">
              <w:rPr>
                <w:rFonts w:ascii="Calibri" w:hAnsi="Calibri" w:cs="Calibri"/>
              </w:rPr>
              <w:t xml:space="preserve">November </w:t>
            </w:r>
            <w:r w:rsidR="003F51A1">
              <w:rPr>
                <w:rFonts w:ascii="Calibri" w:hAnsi="Calibri" w:cs="Calibri"/>
              </w:rPr>
              <w:t>4, 2022</w:t>
            </w:r>
            <w:r w:rsidRPr="0013115E">
              <w:rPr>
                <w:rFonts w:ascii="Calibri" w:hAnsi="Calibri" w:cs="Calibri"/>
              </w:rPr>
              <w:t xml:space="preserve"> meeting have been posted for review; please contact </w:t>
            </w:r>
            <w:r w:rsidR="00080F63">
              <w:rPr>
                <w:rFonts w:ascii="Calibri" w:hAnsi="Calibri" w:cs="Calibri"/>
              </w:rPr>
              <w:t>Kelly Wilshire</w:t>
            </w:r>
            <w:r w:rsidRPr="0013115E">
              <w:rPr>
                <w:rFonts w:ascii="Calibri" w:hAnsi="Calibri" w:cs="Calibri"/>
              </w:rPr>
              <w:t xml:space="preserve"> with comments or corrections.</w:t>
            </w:r>
          </w:p>
        </w:tc>
        <w:tc>
          <w:tcPr>
            <w:tcW w:w="516" w:type="pct"/>
          </w:tcPr>
          <w:p w14:paraId="70DC0686" w14:textId="77777777" w:rsidR="00DA36E5" w:rsidRPr="00C02A7D" w:rsidRDefault="000C3D17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711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Discussion</w:t>
            </w:r>
          </w:p>
          <w:p w14:paraId="43F32BBB" w14:textId="77777777" w:rsidR="00DA36E5" w:rsidRPr="00C02A7D" w:rsidRDefault="000C3D17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59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Decision</w:t>
            </w:r>
          </w:p>
          <w:p w14:paraId="62E171E2" w14:textId="77777777" w:rsidR="00DA36E5" w:rsidRPr="00C02A7D" w:rsidRDefault="000C3D17" w:rsidP="00DA36E5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62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7D8B82AA" w:rsidR="00DD6505" w:rsidRPr="00DA36E5" w:rsidRDefault="000C3D17" w:rsidP="00DA36E5">
            <w:pPr>
              <w:spacing w:after="120"/>
              <w:contextualSpacing/>
            </w:pPr>
            <w:sdt>
              <w:sdtPr>
                <w:rPr>
                  <w:sz w:val="16"/>
                  <w:szCs w:val="16"/>
                </w:rPr>
                <w:id w:val="1434627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E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A36E5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CD70D6" w14:paraId="72EE87C3" w14:textId="77777777" w:rsidTr="00890816">
        <w:trPr>
          <w:trHeight w:val="872"/>
        </w:trPr>
        <w:tc>
          <w:tcPr>
            <w:tcW w:w="1282" w:type="pct"/>
          </w:tcPr>
          <w:p w14:paraId="5F52630B" w14:textId="54AD4483" w:rsidR="00CD70D6" w:rsidRPr="004848A5" w:rsidRDefault="005A2BDE" w:rsidP="00CD70D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/>
                <w:b/>
              </w:rPr>
              <w:t>Strategic Planning Progress Report</w:t>
            </w:r>
          </w:p>
        </w:tc>
        <w:tc>
          <w:tcPr>
            <w:tcW w:w="610" w:type="pct"/>
          </w:tcPr>
          <w:p w14:paraId="4666F2A0" w14:textId="34532FBC" w:rsidR="00CD70D6" w:rsidRDefault="005A2BDE" w:rsidP="00CD70D6">
            <w:r>
              <w:t>Jason Kovac/</w:t>
            </w:r>
          </w:p>
          <w:p w14:paraId="765B00A2" w14:textId="7C293CD0" w:rsidR="005A2BDE" w:rsidRDefault="005A2BDE" w:rsidP="00CD70D6">
            <w:r>
              <w:t>Lisa Reynolds</w:t>
            </w:r>
          </w:p>
          <w:p w14:paraId="76AE9806" w14:textId="77777777" w:rsidR="00CD70D6" w:rsidRDefault="00CD70D6" w:rsidP="00CD70D6"/>
        </w:tc>
        <w:tc>
          <w:tcPr>
            <w:tcW w:w="384" w:type="pct"/>
          </w:tcPr>
          <w:p w14:paraId="230B2820" w14:textId="07645670" w:rsidR="00CD70D6" w:rsidRDefault="005A2BDE" w:rsidP="00CD70D6">
            <w:r>
              <w:t>30 min.</w:t>
            </w:r>
          </w:p>
        </w:tc>
        <w:tc>
          <w:tcPr>
            <w:tcW w:w="2208" w:type="pct"/>
          </w:tcPr>
          <w:p w14:paraId="7E0F1688" w14:textId="2F54C16F" w:rsidR="00CD70D6" w:rsidRPr="00202841" w:rsidRDefault="00CD70D6" w:rsidP="005A2BDE">
            <w:pPr>
              <w:rPr>
                <w:bCs/>
                <w:color w:val="000000"/>
              </w:rPr>
            </w:pPr>
          </w:p>
        </w:tc>
        <w:tc>
          <w:tcPr>
            <w:tcW w:w="516" w:type="pct"/>
          </w:tcPr>
          <w:p w14:paraId="0978A08B" w14:textId="77777777" w:rsidR="00CD70D6" w:rsidRPr="00C02A7D" w:rsidRDefault="000C3D17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55311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Discussion</w:t>
            </w:r>
          </w:p>
          <w:p w14:paraId="73B3AE6A" w14:textId="77777777" w:rsidR="00CD70D6" w:rsidRPr="00C02A7D" w:rsidRDefault="000C3D17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274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Decision</w:t>
            </w:r>
          </w:p>
          <w:p w14:paraId="4F370202" w14:textId="77777777" w:rsidR="00CD70D6" w:rsidRPr="00C02A7D" w:rsidRDefault="000C3D17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56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Advocacy</w:t>
            </w:r>
          </w:p>
          <w:p w14:paraId="23E0677A" w14:textId="0C54D6FA" w:rsidR="00CD70D6" w:rsidRDefault="000C3D17" w:rsidP="00CD70D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224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0D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70D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C77A3" w14:paraId="45F678AC" w14:textId="77777777" w:rsidTr="00890816">
        <w:trPr>
          <w:trHeight w:val="980"/>
        </w:trPr>
        <w:tc>
          <w:tcPr>
            <w:tcW w:w="1282" w:type="pct"/>
          </w:tcPr>
          <w:p w14:paraId="115420B3" w14:textId="7DF45E29" w:rsidR="000C77A3" w:rsidRDefault="007226F8" w:rsidP="000C77A3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Final Exam Schedule</w:t>
            </w:r>
          </w:p>
        </w:tc>
        <w:tc>
          <w:tcPr>
            <w:tcW w:w="610" w:type="pct"/>
          </w:tcPr>
          <w:p w14:paraId="6377260D" w14:textId="204B8689" w:rsidR="000C77A3" w:rsidRDefault="00080F63" w:rsidP="000C77A3">
            <w:r>
              <w:t>Tara Sprehe</w:t>
            </w:r>
          </w:p>
        </w:tc>
        <w:tc>
          <w:tcPr>
            <w:tcW w:w="384" w:type="pct"/>
          </w:tcPr>
          <w:p w14:paraId="6CFBB54F" w14:textId="77826222" w:rsidR="000C77A3" w:rsidRDefault="00080F63" w:rsidP="000C77A3">
            <w:r>
              <w:t>10 min.</w:t>
            </w:r>
          </w:p>
        </w:tc>
        <w:tc>
          <w:tcPr>
            <w:tcW w:w="2208" w:type="pct"/>
          </w:tcPr>
          <w:p w14:paraId="0F6789D1" w14:textId="2672B182" w:rsidR="000E5A71" w:rsidRPr="00202841" w:rsidRDefault="007226F8" w:rsidP="00202841">
            <w:pPr>
              <w:spacing w:after="120"/>
              <w:rPr>
                <w:bCs/>
                <w:color w:val="44546A"/>
              </w:rPr>
            </w:pPr>
            <w:r>
              <w:rPr>
                <w:bCs/>
                <w:color w:val="44546A"/>
              </w:rPr>
              <w:t>Proposed change to the final exam schedule.</w:t>
            </w:r>
          </w:p>
        </w:tc>
        <w:tc>
          <w:tcPr>
            <w:tcW w:w="516" w:type="pct"/>
          </w:tcPr>
          <w:p w14:paraId="4ADCDF6A" w14:textId="77777777" w:rsidR="000C77A3" w:rsidRPr="00C02A7D" w:rsidRDefault="000C3D17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0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Discussion</w:t>
            </w:r>
          </w:p>
          <w:p w14:paraId="1673C438" w14:textId="77777777" w:rsidR="000C77A3" w:rsidRPr="00C02A7D" w:rsidRDefault="000C3D17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81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A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Decision</w:t>
            </w:r>
          </w:p>
          <w:p w14:paraId="723B6298" w14:textId="0E821611" w:rsidR="000C77A3" w:rsidRPr="00C02A7D" w:rsidRDefault="000C3D17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3007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46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Advocacy</w:t>
            </w:r>
          </w:p>
          <w:p w14:paraId="121EE2FB" w14:textId="6B4261A5" w:rsidR="000C77A3" w:rsidRDefault="000C3D17" w:rsidP="000C77A3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4033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A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C77A3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402A6" w14:paraId="23B21146" w14:textId="77777777" w:rsidTr="00890816">
        <w:trPr>
          <w:trHeight w:val="980"/>
        </w:trPr>
        <w:tc>
          <w:tcPr>
            <w:tcW w:w="1282" w:type="pct"/>
          </w:tcPr>
          <w:p w14:paraId="6FD700E9" w14:textId="5FBEE73B" w:rsidR="009402A6" w:rsidRDefault="009402A6" w:rsidP="009402A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Board Policy Revisions</w:t>
            </w:r>
          </w:p>
        </w:tc>
        <w:tc>
          <w:tcPr>
            <w:tcW w:w="610" w:type="pct"/>
          </w:tcPr>
          <w:p w14:paraId="264ACF46" w14:textId="39B9B36D" w:rsidR="009402A6" w:rsidRDefault="009402A6" w:rsidP="009402A6">
            <w:r>
              <w:t>Denice Bailey</w:t>
            </w:r>
          </w:p>
        </w:tc>
        <w:tc>
          <w:tcPr>
            <w:tcW w:w="384" w:type="pct"/>
          </w:tcPr>
          <w:p w14:paraId="1EFE882C" w14:textId="24253324" w:rsidR="009402A6" w:rsidRDefault="009402A6" w:rsidP="009402A6">
            <w:r>
              <w:t>20 min.</w:t>
            </w:r>
          </w:p>
        </w:tc>
        <w:tc>
          <w:tcPr>
            <w:tcW w:w="2208" w:type="pct"/>
          </w:tcPr>
          <w:p w14:paraId="4227BE0D" w14:textId="77777777" w:rsidR="009402A6" w:rsidRPr="00865CC1" w:rsidRDefault="009402A6" w:rsidP="009402A6">
            <w:r w:rsidRPr="00865CC1">
              <w:t>First read on policies in Section K-L of the Policy Manual</w:t>
            </w:r>
          </w:p>
          <w:p w14:paraId="09B2C7A0" w14:textId="77777777" w:rsidR="009402A6" w:rsidRPr="00865CC1" w:rsidRDefault="009402A6" w:rsidP="009402A6">
            <w:pPr>
              <w:pStyle w:val="ListParagraph"/>
              <w:numPr>
                <w:ilvl w:val="1"/>
                <w:numId w:val="46"/>
              </w:numPr>
              <w:contextualSpacing w:val="0"/>
              <w:rPr>
                <w:rFonts w:eastAsia="Times New Roman"/>
              </w:rPr>
            </w:pPr>
            <w:r w:rsidRPr="00865CC1">
              <w:rPr>
                <w:rFonts w:eastAsia="Times New Roman"/>
              </w:rPr>
              <w:t>KG: Community Use of College Facilities</w:t>
            </w:r>
          </w:p>
          <w:p w14:paraId="2AA102DE" w14:textId="77777777" w:rsidR="009402A6" w:rsidRPr="00865CC1" w:rsidRDefault="009402A6" w:rsidP="009402A6">
            <w:pPr>
              <w:pStyle w:val="ListParagraph"/>
              <w:numPr>
                <w:ilvl w:val="1"/>
                <w:numId w:val="46"/>
              </w:numPr>
              <w:contextualSpacing w:val="0"/>
              <w:rPr>
                <w:rFonts w:eastAsia="Times New Roman"/>
              </w:rPr>
            </w:pPr>
            <w:r w:rsidRPr="00865CC1">
              <w:rPr>
                <w:rFonts w:eastAsia="Times New Roman"/>
              </w:rPr>
              <w:t>KGB: Removal/Exclusion of Individual(s) from Campus</w:t>
            </w:r>
          </w:p>
          <w:p w14:paraId="7DF7CBE5" w14:textId="77777777" w:rsidR="009402A6" w:rsidRPr="00865CC1" w:rsidRDefault="009402A6" w:rsidP="009402A6">
            <w:pPr>
              <w:pStyle w:val="ListParagraph"/>
              <w:numPr>
                <w:ilvl w:val="1"/>
                <w:numId w:val="46"/>
              </w:numPr>
              <w:contextualSpacing w:val="0"/>
              <w:rPr>
                <w:rFonts w:eastAsia="Times New Roman"/>
              </w:rPr>
            </w:pPr>
            <w:r w:rsidRPr="00865CC1">
              <w:rPr>
                <w:rFonts w:eastAsia="Times New Roman"/>
              </w:rPr>
              <w:t>KGB-AR: Removal/Exclusion of Individual(s) from Campus</w:t>
            </w:r>
          </w:p>
          <w:p w14:paraId="26561AD0" w14:textId="77777777" w:rsidR="009402A6" w:rsidRPr="00865CC1" w:rsidRDefault="009402A6" w:rsidP="009402A6">
            <w:pPr>
              <w:pStyle w:val="ListParagraph"/>
              <w:numPr>
                <w:ilvl w:val="1"/>
                <w:numId w:val="46"/>
              </w:numPr>
              <w:contextualSpacing w:val="0"/>
              <w:rPr>
                <w:rFonts w:eastAsia="Times New Roman"/>
              </w:rPr>
            </w:pPr>
            <w:r w:rsidRPr="00865CC1">
              <w:rPr>
                <w:rFonts w:eastAsia="Times New Roman"/>
              </w:rPr>
              <w:t>KI/KJ: Solicitation</w:t>
            </w:r>
          </w:p>
          <w:p w14:paraId="504F5289" w14:textId="77777777" w:rsidR="009402A6" w:rsidRPr="00865CC1" w:rsidRDefault="009402A6" w:rsidP="009402A6">
            <w:pPr>
              <w:pStyle w:val="ListParagraph"/>
              <w:numPr>
                <w:ilvl w:val="1"/>
                <w:numId w:val="46"/>
              </w:numPr>
              <w:contextualSpacing w:val="0"/>
              <w:rPr>
                <w:rFonts w:eastAsia="Times New Roman"/>
              </w:rPr>
            </w:pPr>
            <w:r w:rsidRPr="00865CC1">
              <w:rPr>
                <w:rFonts w:eastAsia="Times New Roman"/>
              </w:rPr>
              <w:t>KL: Public Complaints</w:t>
            </w:r>
          </w:p>
          <w:p w14:paraId="0E1E3BB9" w14:textId="77777777" w:rsidR="009402A6" w:rsidRPr="00865CC1" w:rsidRDefault="009402A6" w:rsidP="009402A6">
            <w:pPr>
              <w:pStyle w:val="ListParagraph"/>
              <w:numPr>
                <w:ilvl w:val="1"/>
                <w:numId w:val="46"/>
              </w:numPr>
              <w:contextualSpacing w:val="0"/>
              <w:rPr>
                <w:rFonts w:eastAsia="Times New Roman"/>
              </w:rPr>
            </w:pPr>
            <w:r w:rsidRPr="00865CC1">
              <w:rPr>
                <w:rFonts w:eastAsia="Times New Roman"/>
              </w:rPr>
              <w:t>KL–AR: Public Complaint Procedure</w:t>
            </w:r>
          </w:p>
          <w:p w14:paraId="38E5D58A" w14:textId="77777777" w:rsidR="009402A6" w:rsidRPr="00865CC1" w:rsidRDefault="009402A6" w:rsidP="009402A6">
            <w:r w:rsidRPr="00865CC1">
              <w:t>Second Read on policies in Section J of the Policy Manual</w:t>
            </w:r>
          </w:p>
          <w:p w14:paraId="643DE4D9" w14:textId="77777777" w:rsidR="009402A6" w:rsidRPr="00865CC1" w:rsidRDefault="009402A6" w:rsidP="009402A6">
            <w:pPr>
              <w:pStyle w:val="ListParagraph"/>
              <w:numPr>
                <w:ilvl w:val="1"/>
                <w:numId w:val="46"/>
              </w:numPr>
              <w:contextualSpacing w:val="0"/>
              <w:rPr>
                <w:rFonts w:eastAsia="Times New Roman"/>
              </w:rPr>
            </w:pPr>
            <w:r w:rsidRPr="00865CC1">
              <w:rPr>
                <w:rFonts w:eastAsia="Times New Roman"/>
              </w:rPr>
              <w:t>JB: Equal Education Opportunity</w:t>
            </w:r>
          </w:p>
          <w:p w14:paraId="3581513E" w14:textId="77777777" w:rsidR="009402A6" w:rsidRPr="00865CC1" w:rsidRDefault="009402A6" w:rsidP="009402A6">
            <w:pPr>
              <w:pStyle w:val="ListParagraph"/>
              <w:numPr>
                <w:ilvl w:val="1"/>
                <w:numId w:val="46"/>
              </w:numPr>
              <w:contextualSpacing w:val="0"/>
              <w:rPr>
                <w:rFonts w:eastAsia="Times New Roman"/>
              </w:rPr>
            </w:pPr>
            <w:r w:rsidRPr="00865CC1">
              <w:rPr>
                <w:rFonts w:eastAsia="Times New Roman"/>
              </w:rPr>
              <w:t>JEC: Admissions</w:t>
            </w:r>
          </w:p>
          <w:p w14:paraId="3D168D64" w14:textId="77777777" w:rsidR="009402A6" w:rsidRPr="00865CC1" w:rsidRDefault="009402A6" w:rsidP="009402A6">
            <w:pPr>
              <w:pStyle w:val="ListParagraph"/>
              <w:numPr>
                <w:ilvl w:val="1"/>
                <w:numId w:val="46"/>
              </w:numPr>
              <w:contextualSpacing w:val="0"/>
              <w:rPr>
                <w:rFonts w:eastAsia="Times New Roman"/>
              </w:rPr>
            </w:pPr>
            <w:r w:rsidRPr="00865CC1">
              <w:rPr>
                <w:rFonts w:eastAsia="Times New Roman"/>
              </w:rPr>
              <w:t>JFC: Student Conduct</w:t>
            </w:r>
          </w:p>
          <w:p w14:paraId="25BACE5C" w14:textId="253B1550" w:rsidR="009402A6" w:rsidRDefault="009402A6" w:rsidP="009402A6">
            <w:pPr>
              <w:rPr>
                <w:rFonts w:eastAsia="Times New Roman" w:cstheme="minorHAnsi"/>
                <w:color w:val="333333"/>
              </w:rPr>
            </w:pPr>
            <w:r w:rsidRPr="00865CC1">
              <w:rPr>
                <w:rFonts w:eastAsia="Times New Roman"/>
              </w:rPr>
              <w:t>BF: Policy Development and Review</w:t>
            </w:r>
          </w:p>
        </w:tc>
        <w:tc>
          <w:tcPr>
            <w:tcW w:w="516" w:type="pct"/>
          </w:tcPr>
          <w:p w14:paraId="08FBBBA2" w14:textId="77777777" w:rsidR="009402A6" w:rsidRPr="00C02A7D" w:rsidRDefault="000C3D17" w:rsidP="009402A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2735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Discussion</w:t>
            </w:r>
          </w:p>
          <w:p w14:paraId="3C59F278" w14:textId="77777777" w:rsidR="009402A6" w:rsidRPr="00C02A7D" w:rsidRDefault="000C3D17" w:rsidP="009402A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805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Decision</w:t>
            </w:r>
          </w:p>
          <w:p w14:paraId="61B7BD68" w14:textId="77777777" w:rsidR="009402A6" w:rsidRPr="00C02A7D" w:rsidRDefault="000C3D17" w:rsidP="009402A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434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Advocacy</w:t>
            </w:r>
          </w:p>
          <w:p w14:paraId="0A8B791D" w14:textId="60EA3A7C" w:rsidR="009402A6" w:rsidRDefault="000C3D17" w:rsidP="009402A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739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402A6" w14:paraId="59568415" w14:textId="77777777" w:rsidTr="00890816">
        <w:trPr>
          <w:trHeight w:val="980"/>
        </w:trPr>
        <w:tc>
          <w:tcPr>
            <w:tcW w:w="1282" w:type="pct"/>
          </w:tcPr>
          <w:p w14:paraId="271EB6BB" w14:textId="7C4A4779" w:rsidR="009402A6" w:rsidRDefault="009402A6" w:rsidP="009402A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t>Beyond Words ERG Winter Term Meetings</w:t>
            </w:r>
          </w:p>
        </w:tc>
        <w:tc>
          <w:tcPr>
            <w:tcW w:w="610" w:type="pct"/>
          </w:tcPr>
          <w:p w14:paraId="6054EFE9" w14:textId="29A486F9" w:rsidR="009402A6" w:rsidRDefault="009402A6" w:rsidP="009402A6">
            <w:r>
              <w:t>Mike Farrell</w:t>
            </w:r>
          </w:p>
        </w:tc>
        <w:tc>
          <w:tcPr>
            <w:tcW w:w="384" w:type="pct"/>
          </w:tcPr>
          <w:p w14:paraId="35849E87" w14:textId="4B1A268D" w:rsidR="009402A6" w:rsidRDefault="009402A6" w:rsidP="009402A6">
            <w:r>
              <w:t>5 min.</w:t>
            </w:r>
          </w:p>
        </w:tc>
        <w:tc>
          <w:tcPr>
            <w:tcW w:w="2208" w:type="pct"/>
          </w:tcPr>
          <w:p w14:paraId="3BC27590" w14:textId="579F1E17" w:rsidR="009402A6" w:rsidRDefault="009402A6" w:rsidP="009402A6">
            <w:pPr>
              <w:rPr>
                <w:rFonts w:eastAsia="Times New Roman" w:cstheme="minorHAnsi"/>
                <w:color w:val="333333"/>
              </w:rPr>
            </w:pPr>
            <w:r>
              <w:rPr>
                <w:rFonts w:eastAsia="Times New Roman" w:cstheme="minorHAnsi"/>
                <w:color w:val="333333"/>
              </w:rPr>
              <w:t>Beyond words will be reading a book and holding discussions on Assimilation during Winter term.</w:t>
            </w:r>
          </w:p>
        </w:tc>
        <w:tc>
          <w:tcPr>
            <w:tcW w:w="516" w:type="pct"/>
          </w:tcPr>
          <w:p w14:paraId="0C51403D" w14:textId="77777777" w:rsidR="009402A6" w:rsidRPr="00C02A7D" w:rsidRDefault="000C3D17" w:rsidP="009402A6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823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Discussion</w:t>
            </w:r>
          </w:p>
          <w:p w14:paraId="241A1371" w14:textId="77777777" w:rsidR="009402A6" w:rsidRPr="00C02A7D" w:rsidRDefault="000C3D17" w:rsidP="009402A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18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Decision</w:t>
            </w:r>
          </w:p>
          <w:p w14:paraId="1768A122" w14:textId="77777777" w:rsidR="009402A6" w:rsidRPr="00C02A7D" w:rsidRDefault="000C3D17" w:rsidP="009402A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70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Advocacy</w:t>
            </w:r>
          </w:p>
          <w:p w14:paraId="2E24EAF5" w14:textId="23FA48FB" w:rsidR="009402A6" w:rsidRDefault="000C3D17" w:rsidP="009402A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94203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402A6" w14:paraId="0E5DBFF3" w14:textId="77777777" w:rsidTr="00890816">
        <w:trPr>
          <w:trHeight w:val="980"/>
        </w:trPr>
        <w:tc>
          <w:tcPr>
            <w:tcW w:w="1282" w:type="pct"/>
          </w:tcPr>
          <w:p w14:paraId="170FD5BB" w14:textId="7F82C18A" w:rsidR="009402A6" w:rsidRDefault="009402A6" w:rsidP="009402A6">
            <w:pPr>
              <w:rPr>
                <w:rFonts w:eastAsia="Times New Roman" w:cstheme="minorHAnsi"/>
                <w:b/>
                <w:color w:val="333333"/>
              </w:rPr>
            </w:pPr>
            <w:r>
              <w:rPr>
                <w:rFonts w:eastAsia="Times New Roman" w:cstheme="minorHAnsi"/>
                <w:b/>
                <w:color w:val="333333"/>
              </w:rPr>
              <w:lastRenderedPageBreak/>
              <w:t>Updated Academic Calendar for 24/25 &amp; 25/26</w:t>
            </w:r>
          </w:p>
        </w:tc>
        <w:tc>
          <w:tcPr>
            <w:tcW w:w="610" w:type="pct"/>
          </w:tcPr>
          <w:p w14:paraId="55871A1C" w14:textId="6A5A4D34" w:rsidR="009402A6" w:rsidRDefault="009402A6" w:rsidP="009402A6">
            <w:r>
              <w:t>Chris Sweet</w:t>
            </w:r>
          </w:p>
        </w:tc>
        <w:tc>
          <w:tcPr>
            <w:tcW w:w="384" w:type="pct"/>
          </w:tcPr>
          <w:p w14:paraId="3B018056" w14:textId="11408A31" w:rsidR="009402A6" w:rsidRDefault="009402A6" w:rsidP="009402A6">
            <w:r>
              <w:t>10 min.</w:t>
            </w:r>
          </w:p>
        </w:tc>
        <w:tc>
          <w:tcPr>
            <w:tcW w:w="2208" w:type="pct"/>
          </w:tcPr>
          <w:p w14:paraId="43A526C1" w14:textId="1C808311" w:rsidR="009402A6" w:rsidRPr="00865CC1" w:rsidRDefault="009402A6" w:rsidP="009402A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Review updated academic calendar &amp; provide feedback.</w:t>
            </w:r>
          </w:p>
        </w:tc>
        <w:tc>
          <w:tcPr>
            <w:tcW w:w="516" w:type="pct"/>
          </w:tcPr>
          <w:p w14:paraId="25C5764D" w14:textId="3317914A" w:rsidR="009402A6" w:rsidRPr="00C02A7D" w:rsidRDefault="000C3D17" w:rsidP="009402A6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9103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Discussion</w:t>
            </w:r>
          </w:p>
          <w:p w14:paraId="23582125" w14:textId="77777777" w:rsidR="009402A6" w:rsidRPr="00C02A7D" w:rsidRDefault="000C3D17" w:rsidP="009402A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0340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Decision</w:t>
            </w:r>
          </w:p>
          <w:p w14:paraId="06FC52A0" w14:textId="77777777" w:rsidR="009402A6" w:rsidRPr="00C02A7D" w:rsidRDefault="000C3D17" w:rsidP="009402A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475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Advocacy</w:t>
            </w:r>
          </w:p>
          <w:p w14:paraId="31CC86D7" w14:textId="3649E8C7" w:rsidR="009402A6" w:rsidRDefault="000C3D17" w:rsidP="009402A6">
            <w:pPr>
              <w:spacing w:after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4181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402A6" w14:paraId="3D580311" w14:textId="77777777" w:rsidTr="00890816">
        <w:trPr>
          <w:trHeight w:val="1799"/>
        </w:trPr>
        <w:tc>
          <w:tcPr>
            <w:tcW w:w="1282" w:type="pct"/>
          </w:tcPr>
          <w:p w14:paraId="121B7B7D" w14:textId="77777777" w:rsidR="009402A6" w:rsidRPr="0013115E" w:rsidRDefault="009402A6" w:rsidP="009402A6">
            <w:pPr>
              <w:rPr>
                <w:b/>
              </w:rPr>
            </w:pPr>
            <w:r w:rsidRPr="0013115E">
              <w:rPr>
                <w:b/>
              </w:rPr>
              <w:t>Association Reports</w:t>
            </w:r>
          </w:p>
          <w:p w14:paraId="4362E872" w14:textId="77777777" w:rsidR="009402A6" w:rsidRPr="0013115E" w:rsidRDefault="009402A6" w:rsidP="009402A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Associated Student Government</w:t>
            </w:r>
          </w:p>
          <w:p w14:paraId="447C27E5" w14:textId="77777777" w:rsidR="009402A6" w:rsidRPr="0013115E" w:rsidRDefault="009402A6" w:rsidP="009402A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Classified</w:t>
            </w:r>
          </w:p>
          <w:p w14:paraId="6A1344CB" w14:textId="77777777" w:rsidR="009402A6" w:rsidRPr="0013115E" w:rsidRDefault="009402A6" w:rsidP="009402A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Associate Faculty</w:t>
            </w:r>
          </w:p>
          <w:p w14:paraId="2552F023" w14:textId="77777777" w:rsidR="009402A6" w:rsidRPr="0013115E" w:rsidRDefault="009402A6" w:rsidP="009402A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Full-time Faculty</w:t>
            </w:r>
          </w:p>
          <w:p w14:paraId="1C9B4C2D" w14:textId="131EF2BD" w:rsidR="009402A6" w:rsidRPr="0013115E" w:rsidRDefault="009402A6" w:rsidP="009402A6">
            <w:pPr>
              <w:pStyle w:val="ListParagraph"/>
              <w:widowControl w:val="0"/>
              <w:numPr>
                <w:ilvl w:val="0"/>
                <w:numId w:val="33"/>
              </w:numPr>
              <w:spacing w:before="2"/>
              <w:ind w:left="435" w:right="-20"/>
              <w:rPr>
                <w:rFonts w:ascii="Calibri" w:eastAsia="Calibri" w:hAnsi="Calibri" w:cs="Calibri"/>
                <w:b/>
              </w:rPr>
            </w:pPr>
            <w:r w:rsidRPr="0013115E">
              <w:rPr>
                <w:rFonts w:ascii="Calibri" w:eastAsia="Calibri" w:hAnsi="Calibri" w:cs="Calibri"/>
                <w:b/>
                <w:bCs/>
              </w:rPr>
              <w:t>Administrative</w:t>
            </w:r>
            <w:r w:rsidRPr="0013115E">
              <w:rPr>
                <w:rFonts w:ascii="Calibri" w:eastAsia="Calibri" w:hAnsi="Calibri" w:cs="Calibri"/>
                <w:b/>
              </w:rPr>
              <w:t>/</w:t>
            </w:r>
            <w:r w:rsidRPr="0013115E">
              <w:rPr>
                <w:rFonts w:ascii="Calibri" w:eastAsia="Calibri" w:hAnsi="Calibri" w:cs="Calibri"/>
                <w:b/>
                <w:bCs/>
              </w:rPr>
              <w:t>Confidential</w:t>
            </w:r>
          </w:p>
        </w:tc>
        <w:tc>
          <w:tcPr>
            <w:tcW w:w="610" w:type="pct"/>
          </w:tcPr>
          <w:p w14:paraId="0CC60E0D" w14:textId="77777777" w:rsidR="009402A6" w:rsidRPr="0013115E" w:rsidRDefault="009402A6" w:rsidP="009402A6"/>
        </w:tc>
        <w:tc>
          <w:tcPr>
            <w:tcW w:w="384" w:type="pct"/>
          </w:tcPr>
          <w:p w14:paraId="2515C8F0" w14:textId="07A2882B" w:rsidR="009402A6" w:rsidRPr="0013115E" w:rsidRDefault="009402A6" w:rsidP="009402A6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</w:tcPr>
          <w:p w14:paraId="4FCA6C37" w14:textId="77777777" w:rsidR="009402A6" w:rsidRPr="0013115E" w:rsidRDefault="009402A6" w:rsidP="009402A6"/>
        </w:tc>
        <w:tc>
          <w:tcPr>
            <w:tcW w:w="516" w:type="pct"/>
          </w:tcPr>
          <w:p w14:paraId="79CA7BB9" w14:textId="591BE707" w:rsidR="009402A6" w:rsidRPr="00C02A7D" w:rsidRDefault="000C3D17" w:rsidP="009402A6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778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Discussion</w:t>
            </w:r>
          </w:p>
          <w:p w14:paraId="67F95C7E" w14:textId="77777777" w:rsidR="009402A6" w:rsidRPr="00C02A7D" w:rsidRDefault="000C3D17" w:rsidP="009402A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2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Decision</w:t>
            </w:r>
          </w:p>
          <w:p w14:paraId="645E4A61" w14:textId="703F10B0" w:rsidR="009402A6" w:rsidRPr="00C02A7D" w:rsidRDefault="000C3D17" w:rsidP="009402A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Advocacy</w:t>
            </w:r>
          </w:p>
          <w:p w14:paraId="23A64955" w14:textId="57AF07C0" w:rsidR="009402A6" w:rsidRPr="00BE798A" w:rsidRDefault="000C3D17" w:rsidP="009402A6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709572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9402A6" w14:paraId="566526E8" w14:textId="77777777" w:rsidTr="00890816">
        <w:trPr>
          <w:cantSplit/>
          <w:trHeight w:val="854"/>
        </w:trPr>
        <w:tc>
          <w:tcPr>
            <w:tcW w:w="1282" w:type="pct"/>
            <w:shd w:val="clear" w:color="auto" w:fill="auto"/>
          </w:tcPr>
          <w:p w14:paraId="44BFA745" w14:textId="7FBD2D45" w:rsidR="009402A6" w:rsidRPr="0013115E" w:rsidRDefault="009402A6" w:rsidP="009402A6">
            <w:pPr>
              <w:tabs>
                <w:tab w:val="left" w:pos="1090"/>
              </w:tabs>
              <w:rPr>
                <w:b/>
              </w:rPr>
            </w:pPr>
            <w:r w:rsidRPr="0013115E">
              <w:rPr>
                <w:b/>
              </w:rPr>
              <w:t xml:space="preserve">Announcements </w:t>
            </w:r>
          </w:p>
        </w:tc>
        <w:tc>
          <w:tcPr>
            <w:tcW w:w="610" w:type="pct"/>
            <w:shd w:val="clear" w:color="auto" w:fill="auto"/>
          </w:tcPr>
          <w:p w14:paraId="0780D35E" w14:textId="7724B4FB" w:rsidR="009402A6" w:rsidRPr="0013115E" w:rsidRDefault="009402A6" w:rsidP="009402A6"/>
        </w:tc>
        <w:tc>
          <w:tcPr>
            <w:tcW w:w="384" w:type="pct"/>
            <w:shd w:val="clear" w:color="auto" w:fill="auto"/>
          </w:tcPr>
          <w:p w14:paraId="743973B2" w14:textId="1F59CBAD" w:rsidR="009402A6" w:rsidRPr="0013115E" w:rsidRDefault="009402A6" w:rsidP="009402A6">
            <w:r>
              <w:t>5</w:t>
            </w:r>
            <w:r w:rsidRPr="0013115E">
              <w:t xml:space="preserve"> min</w:t>
            </w:r>
          </w:p>
        </w:tc>
        <w:tc>
          <w:tcPr>
            <w:tcW w:w="2208" w:type="pct"/>
            <w:shd w:val="clear" w:color="auto" w:fill="auto"/>
          </w:tcPr>
          <w:p w14:paraId="5B18567E" w14:textId="551AFEB3" w:rsidR="009402A6" w:rsidRPr="0013115E" w:rsidRDefault="009402A6" w:rsidP="009402A6">
            <w:pPr>
              <w:rPr>
                <w:color w:val="212121"/>
              </w:rPr>
            </w:pPr>
          </w:p>
        </w:tc>
        <w:tc>
          <w:tcPr>
            <w:tcW w:w="516" w:type="pct"/>
            <w:shd w:val="clear" w:color="auto" w:fill="auto"/>
          </w:tcPr>
          <w:p w14:paraId="106F9946" w14:textId="5CA05811" w:rsidR="009402A6" w:rsidRPr="00C02A7D" w:rsidRDefault="000C3D17" w:rsidP="009402A6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190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Discussion</w:t>
            </w:r>
          </w:p>
          <w:p w14:paraId="2457BFD7" w14:textId="77777777" w:rsidR="009402A6" w:rsidRPr="00C02A7D" w:rsidRDefault="000C3D17" w:rsidP="009402A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5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Decision</w:t>
            </w:r>
          </w:p>
          <w:p w14:paraId="5567516D" w14:textId="3CC09FFC" w:rsidR="009402A6" w:rsidRPr="00C02A7D" w:rsidRDefault="000C3D17" w:rsidP="009402A6">
            <w:pPr>
              <w:spacing w:before="120"/>
              <w:contextualSpacing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76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Advocacy</w:t>
            </w:r>
          </w:p>
          <w:p w14:paraId="4FBB1017" w14:textId="74B9144A" w:rsidR="009402A6" w:rsidRPr="00BE798A" w:rsidRDefault="000C3D17" w:rsidP="009402A6">
            <w:pPr>
              <w:spacing w:after="60"/>
              <w:rPr>
                <w:b/>
              </w:rPr>
            </w:pPr>
            <w:sdt>
              <w:sdtPr>
                <w:rPr>
                  <w:sz w:val="16"/>
                  <w:szCs w:val="16"/>
                </w:rPr>
                <w:id w:val="-377703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2A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402A6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44C65C0A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036" w:type="dxa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5407"/>
      </w:tblGrid>
      <w:tr w:rsidR="00AD3B61" w:rsidRPr="00A10502" w14:paraId="03D7C3F0" w14:textId="77777777" w:rsidTr="001C73F2">
        <w:trPr>
          <w:trHeight w:val="314"/>
        </w:trPr>
        <w:tc>
          <w:tcPr>
            <w:tcW w:w="4948" w:type="dxa"/>
            <w:shd w:val="clear" w:color="auto" w:fill="1E2B66"/>
          </w:tcPr>
          <w:p w14:paraId="07FD8706" w14:textId="612B1FA0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7" w:type="dxa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1C73F2">
        <w:trPr>
          <w:trHeight w:val="334"/>
        </w:trPr>
        <w:tc>
          <w:tcPr>
            <w:tcW w:w="4948" w:type="dxa"/>
            <w:vAlign w:val="center"/>
          </w:tcPr>
          <w:p w14:paraId="7F895E48" w14:textId="725F2F98" w:rsidR="00AD3B61" w:rsidRPr="007F5D02" w:rsidRDefault="002D3818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January 20, 2023</w:t>
            </w:r>
          </w:p>
        </w:tc>
        <w:tc>
          <w:tcPr>
            <w:tcW w:w="1712" w:type="dxa"/>
            <w:vAlign w:val="center"/>
          </w:tcPr>
          <w:p w14:paraId="53F2F5D4" w14:textId="49E86FC9" w:rsidR="00AD3B61" w:rsidRPr="001C14ED" w:rsidRDefault="00FB4E8E" w:rsidP="00AD3B61">
            <w:pPr>
              <w:jc w:val="center"/>
            </w:pPr>
            <w:r>
              <w:t>12:00pm</w:t>
            </w:r>
          </w:p>
        </w:tc>
        <w:tc>
          <w:tcPr>
            <w:tcW w:w="1969" w:type="dxa"/>
            <w:vAlign w:val="center"/>
          </w:tcPr>
          <w:p w14:paraId="2ACDA1A8" w14:textId="1BE1FC3B" w:rsidR="00AD3B61" w:rsidRPr="001C14ED" w:rsidRDefault="00B06B32" w:rsidP="00AD3B61">
            <w:pPr>
              <w:jc w:val="center"/>
            </w:pPr>
            <w:r>
              <w:t>1:3</w:t>
            </w:r>
            <w:r w:rsidR="00FB4E8E">
              <w:t>0pm</w:t>
            </w:r>
          </w:p>
        </w:tc>
        <w:tc>
          <w:tcPr>
            <w:tcW w:w="5407" w:type="dxa"/>
            <w:vAlign w:val="center"/>
          </w:tcPr>
          <w:p w14:paraId="2DBF6321" w14:textId="016BC437" w:rsidR="005E3582" w:rsidRPr="001C14ED" w:rsidRDefault="00FB4E8E" w:rsidP="00772D31">
            <w:pPr>
              <w:jc w:val="center"/>
            </w:pPr>
            <w:r>
              <w:t>Zoom</w:t>
            </w:r>
          </w:p>
        </w:tc>
      </w:tr>
      <w:tr w:rsidR="00FB4E8E" w:rsidRPr="00A10502" w14:paraId="1D7A5CE5" w14:textId="77777777" w:rsidTr="00BE798A">
        <w:trPr>
          <w:trHeight w:val="314"/>
        </w:trPr>
        <w:tc>
          <w:tcPr>
            <w:tcW w:w="4948" w:type="dxa"/>
            <w:shd w:val="clear" w:color="auto" w:fill="1E2B66"/>
          </w:tcPr>
          <w:p w14:paraId="6A840AF0" w14:textId="00C09695" w:rsidR="00FB4E8E" w:rsidRPr="00EE3FD7" w:rsidRDefault="00BE798A" w:rsidP="00EE3FD7"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8" w:type="dxa"/>
            <w:gridSpan w:val="3"/>
          </w:tcPr>
          <w:p w14:paraId="5C936444" w14:textId="2AA5EF6A" w:rsidR="00FB4E8E" w:rsidRPr="00BE798A" w:rsidRDefault="00BE798A" w:rsidP="00BE798A">
            <w:pPr>
              <w:rPr>
                <w:b/>
              </w:rPr>
            </w:pPr>
            <w:r w:rsidRPr="00B865CE">
              <w:rPr>
                <w:rFonts w:cstheme="minorHAnsi"/>
                <w:color w:val="000000"/>
              </w:rPr>
              <w:t xml:space="preserve">Deans, Association Representatives, </w:t>
            </w:r>
            <w:r>
              <w:rPr>
                <w:rFonts w:cstheme="minorHAnsi"/>
                <w:color w:val="000000"/>
              </w:rPr>
              <w:t xml:space="preserve">and </w:t>
            </w:r>
            <w:r w:rsidRPr="00B865CE">
              <w:rPr>
                <w:rFonts w:cstheme="minorHAnsi"/>
                <w:color w:val="000000"/>
              </w:rPr>
              <w:t>two representatives from each</w:t>
            </w:r>
            <w:r>
              <w:rPr>
                <w:rFonts w:cstheme="minorHAnsi"/>
                <w:color w:val="000000"/>
              </w:rPr>
              <w:t xml:space="preserve"> division. Employees, students, and public encouraged to attend.</w:t>
            </w:r>
          </w:p>
        </w:tc>
      </w:tr>
    </w:tbl>
    <w:p w14:paraId="5D36CAAA" w14:textId="66623C7A" w:rsidR="004538BD" w:rsidRPr="001C73F2" w:rsidRDefault="004538BD" w:rsidP="001C73F2">
      <w:pPr>
        <w:spacing w:before="240"/>
      </w:pPr>
    </w:p>
    <w:p w14:paraId="61B7059C" w14:textId="77777777" w:rsidR="001C73F2" w:rsidRPr="00C0534E" w:rsidRDefault="001C73F2" w:rsidP="001C73F2">
      <w:pPr>
        <w:spacing w:before="240"/>
        <w:rPr>
          <w:sz w:val="24"/>
          <w:szCs w:val="24"/>
        </w:rPr>
      </w:pPr>
    </w:p>
    <w:sectPr w:rsidR="001C73F2" w:rsidRPr="00C0534E" w:rsidSect="00CD70D6">
      <w:pgSz w:w="15840" w:h="12240" w:orient="landscape"/>
      <w:pgMar w:top="81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80C64" w14:textId="77777777" w:rsidR="001643EE" w:rsidRDefault="001643EE" w:rsidP="00B3679E">
      <w:r>
        <w:separator/>
      </w:r>
    </w:p>
  </w:endnote>
  <w:endnote w:type="continuationSeparator" w:id="0">
    <w:p w14:paraId="6343D6EF" w14:textId="77777777" w:rsidR="001643EE" w:rsidRDefault="001643E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87D26" w14:textId="77777777" w:rsidR="001643EE" w:rsidRDefault="001643EE" w:rsidP="00B3679E">
      <w:r>
        <w:separator/>
      </w:r>
    </w:p>
  </w:footnote>
  <w:footnote w:type="continuationSeparator" w:id="0">
    <w:p w14:paraId="20CFBEAC" w14:textId="77777777" w:rsidR="001643EE" w:rsidRDefault="001643E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68BF"/>
    <w:multiLevelType w:val="multilevel"/>
    <w:tmpl w:val="7F44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C2A"/>
    <w:multiLevelType w:val="hybridMultilevel"/>
    <w:tmpl w:val="C682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37B4"/>
    <w:multiLevelType w:val="hybridMultilevel"/>
    <w:tmpl w:val="6420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960CB"/>
    <w:multiLevelType w:val="multilevel"/>
    <w:tmpl w:val="514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0" w15:restartNumberingAfterBreak="0">
    <w:nsid w:val="68962185"/>
    <w:multiLevelType w:val="hybridMultilevel"/>
    <w:tmpl w:val="4A787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F3C04"/>
    <w:multiLevelType w:val="hybridMultilevel"/>
    <w:tmpl w:val="4B82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82225D"/>
    <w:multiLevelType w:val="hybridMultilevel"/>
    <w:tmpl w:val="0CFE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C2663"/>
    <w:multiLevelType w:val="hybridMultilevel"/>
    <w:tmpl w:val="0D5CBD92"/>
    <w:lvl w:ilvl="0" w:tplc="29DE8B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5"/>
  </w:num>
  <w:num w:numId="7">
    <w:abstractNumId w:val="5"/>
  </w:num>
  <w:num w:numId="8">
    <w:abstractNumId w:val="23"/>
  </w:num>
  <w:num w:numId="9">
    <w:abstractNumId w:val="28"/>
  </w:num>
  <w:num w:numId="10">
    <w:abstractNumId w:val="39"/>
  </w:num>
  <w:num w:numId="11">
    <w:abstractNumId w:val="11"/>
  </w:num>
  <w:num w:numId="12">
    <w:abstractNumId w:val="2"/>
  </w:num>
  <w:num w:numId="13">
    <w:abstractNumId w:val="37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25"/>
  </w:num>
  <w:num w:numId="20">
    <w:abstractNumId w:val="8"/>
  </w:num>
  <w:num w:numId="21">
    <w:abstractNumId w:val="36"/>
  </w:num>
  <w:num w:numId="22">
    <w:abstractNumId w:val="29"/>
  </w:num>
  <w:num w:numId="23">
    <w:abstractNumId w:val="14"/>
  </w:num>
  <w:num w:numId="24">
    <w:abstractNumId w:val="22"/>
  </w:num>
  <w:num w:numId="25">
    <w:abstractNumId w:val="16"/>
  </w:num>
  <w:num w:numId="26">
    <w:abstractNumId w:val="6"/>
  </w:num>
  <w:num w:numId="27">
    <w:abstractNumId w:val="3"/>
  </w:num>
  <w:num w:numId="28">
    <w:abstractNumId w:val="7"/>
  </w:num>
  <w:num w:numId="29">
    <w:abstractNumId w:val="15"/>
  </w:num>
  <w:num w:numId="30">
    <w:abstractNumId w:val="40"/>
  </w:num>
  <w:num w:numId="31">
    <w:abstractNumId w:val="42"/>
  </w:num>
  <w:num w:numId="32">
    <w:abstractNumId w:val="31"/>
  </w:num>
  <w:num w:numId="33">
    <w:abstractNumId w:val="20"/>
  </w:num>
  <w:num w:numId="34">
    <w:abstractNumId w:val="12"/>
  </w:num>
  <w:num w:numId="35">
    <w:abstractNumId w:val="10"/>
  </w:num>
  <w:num w:numId="36">
    <w:abstractNumId w:val="41"/>
  </w:num>
  <w:num w:numId="37">
    <w:abstractNumId w:val="17"/>
  </w:num>
  <w:num w:numId="38">
    <w:abstractNumId w:val="38"/>
  </w:num>
  <w:num w:numId="39">
    <w:abstractNumId w:val="26"/>
  </w:num>
  <w:num w:numId="40">
    <w:abstractNumId w:val="2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"/>
  </w:num>
  <w:num w:numId="44">
    <w:abstractNumId w:val="30"/>
  </w:num>
  <w:num w:numId="45">
    <w:abstractNumId w:val="3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0317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0F63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290E"/>
    <w:rsid w:val="000A3F0A"/>
    <w:rsid w:val="000A3F7A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3D17"/>
    <w:rsid w:val="000C4F95"/>
    <w:rsid w:val="000C6147"/>
    <w:rsid w:val="000C77A3"/>
    <w:rsid w:val="000C7B39"/>
    <w:rsid w:val="000D18D8"/>
    <w:rsid w:val="000D1F27"/>
    <w:rsid w:val="000D7015"/>
    <w:rsid w:val="000D7B7D"/>
    <w:rsid w:val="000E07D5"/>
    <w:rsid w:val="000E4530"/>
    <w:rsid w:val="000E5A71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3115E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701B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7F9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02841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47E2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381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6061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289F"/>
    <w:rsid w:val="00334FCA"/>
    <w:rsid w:val="00335BED"/>
    <w:rsid w:val="00336538"/>
    <w:rsid w:val="00337EB9"/>
    <w:rsid w:val="00340830"/>
    <w:rsid w:val="0034173E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51A1"/>
    <w:rsid w:val="003F6DD3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1F27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3BB0"/>
    <w:rsid w:val="004753D5"/>
    <w:rsid w:val="00475A55"/>
    <w:rsid w:val="004771DE"/>
    <w:rsid w:val="00477E18"/>
    <w:rsid w:val="00480006"/>
    <w:rsid w:val="00480452"/>
    <w:rsid w:val="00482B72"/>
    <w:rsid w:val="00482D6F"/>
    <w:rsid w:val="00483272"/>
    <w:rsid w:val="004835EC"/>
    <w:rsid w:val="00484593"/>
    <w:rsid w:val="004848A5"/>
    <w:rsid w:val="00485DEF"/>
    <w:rsid w:val="004913BF"/>
    <w:rsid w:val="00492812"/>
    <w:rsid w:val="004942CD"/>
    <w:rsid w:val="00497392"/>
    <w:rsid w:val="004A0617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2564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73EC"/>
    <w:rsid w:val="0059773E"/>
    <w:rsid w:val="005A00BB"/>
    <w:rsid w:val="005A0F2F"/>
    <w:rsid w:val="005A2BDE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0D88"/>
    <w:rsid w:val="005E2999"/>
    <w:rsid w:val="005E2D69"/>
    <w:rsid w:val="005E3582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24F23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B78B8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26F8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57FB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5CC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0816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07243"/>
    <w:rsid w:val="009102CD"/>
    <w:rsid w:val="009116ED"/>
    <w:rsid w:val="00923291"/>
    <w:rsid w:val="00923E67"/>
    <w:rsid w:val="0092789D"/>
    <w:rsid w:val="009341F9"/>
    <w:rsid w:val="00935E5C"/>
    <w:rsid w:val="00940028"/>
    <w:rsid w:val="009402A6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08F7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2468"/>
    <w:rsid w:val="009A678A"/>
    <w:rsid w:val="009A7D7F"/>
    <w:rsid w:val="009B247A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0BF"/>
    <w:rsid w:val="009F2E44"/>
    <w:rsid w:val="009F35DE"/>
    <w:rsid w:val="009F493F"/>
    <w:rsid w:val="009F72D9"/>
    <w:rsid w:val="00A034E1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7A00"/>
    <w:rsid w:val="00AD3B61"/>
    <w:rsid w:val="00AD42E7"/>
    <w:rsid w:val="00AE0AB0"/>
    <w:rsid w:val="00AE0E63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4A3A"/>
    <w:rsid w:val="00B05819"/>
    <w:rsid w:val="00B058EE"/>
    <w:rsid w:val="00B06B32"/>
    <w:rsid w:val="00B070FC"/>
    <w:rsid w:val="00B112DB"/>
    <w:rsid w:val="00B113EC"/>
    <w:rsid w:val="00B11723"/>
    <w:rsid w:val="00B11A25"/>
    <w:rsid w:val="00B13C17"/>
    <w:rsid w:val="00B13D76"/>
    <w:rsid w:val="00B14F8C"/>
    <w:rsid w:val="00B15CA9"/>
    <w:rsid w:val="00B16D8E"/>
    <w:rsid w:val="00B22B15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04D0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1198"/>
    <w:rsid w:val="00C620DB"/>
    <w:rsid w:val="00C64EEC"/>
    <w:rsid w:val="00C664C0"/>
    <w:rsid w:val="00C707E5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7B8"/>
    <w:rsid w:val="00C94F95"/>
    <w:rsid w:val="00CA0558"/>
    <w:rsid w:val="00CA0DCF"/>
    <w:rsid w:val="00CA2D60"/>
    <w:rsid w:val="00CA3901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0D6"/>
    <w:rsid w:val="00CD72A5"/>
    <w:rsid w:val="00CE1086"/>
    <w:rsid w:val="00CE1242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11373"/>
    <w:rsid w:val="00D11DFA"/>
    <w:rsid w:val="00D12EC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2E77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123B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36E5"/>
    <w:rsid w:val="00DA45C0"/>
    <w:rsid w:val="00DA6170"/>
    <w:rsid w:val="00DA6DB2"/>
    <w:rsid w:val="00DB007D"/>
    <w:rsid w:val="00DB5102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403AD"/>
    <w:rsid w:val="00E43FB1"/>
    <w:rsid w:val="00E45E83"/>
    <w:rsid w:val="00E47B90"/>
    <w:rsid w:val="00E520CF"/>
    <w:rsid w:val="00E52A30"/>
    <w:rsid w:val="00E55BF7"/>
    <w:rsid w:val="00E577B1"/>
    <w:rsid w:val="00E57E89"/>
    <w:rsid w:val="00E60883"/>
    <w:rsid w:val="00E60F0F"/>
    <w:rsid w:val="00E6155E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6150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1D15"/>
    <w:rsid w:val="00F82C83"/>
    <w:rsid w:val="00F83610"/>
    <w:rsid w:val="00F848D1"/>
    <w:rsid w:val="00F85B28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396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1CB3ED6"/>
  <w15:docId w15:val="{6A57EA2B-D859-4F13-84C7-752FD343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8F5E-861F-4080-81D5-6F92ACAA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15</cp:revision>
  <cp:lastPrinted>2022-11-28T22:32:00Z</cp:lastPrinted>
  <dcterms:created xsi:type="dcterms:W3CDTF">2022-10-27T16:20:00Z</dcterms:created>
  <dcterms:modified xsi:type="dcterms:W3CDTF">2022-11-28T22:45:00Z</dcterms:modified>
</cp:coreProperties>
</file>